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52F" w:rsidRPr="000C27F0" w:rsidRDefault="0013052F">
      <w:pPr>
        <w:jc w:val="both"/>
        <w:rPr>
          <w:rFonts w:ascii="Times New Roman" w:eastAsia="Times New Roman" w:hAnsi="Times New Roman" w:cs="Times New Roman"/>
          <w:b/>
          <w:sz w:val="34"/>
          <w:szCs w:val="34"/>
          <w:lang w:val="cs-CZ"/>
        </w:rPr>
      </w:pP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3C4043"/>
          <w:sz w:val="36"/>
          <w:szCs w:val="36"/>
          <w:highlight w:val="white"/>
          <w:lang w:val="cs-CZ"/>
        </w:rPr>
        <w:t>ONLINE PREMIÉRA: Mezinárodní tým studentů z DAMU se v inscenaci PULSE zabývá traumatickými zážitky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PULSE je senzitivní filmová online produkce zahraničních studentů z Divadelní fakulty Akademie múzických umění v Praze. </w:t>
      </w:r>
      <w:r w:rsidRPr="000C27F0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cs-CZ"/>
        </w:rPr>
        <w:t xml:space="preserve">V premiéře bude odvysílána 30. května 2021 </w:t>
      </w:r>
      <w:r w:rsidRPr="000C27F0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cs-CZ"/>
        </w:rPr>
        <w:br/>
        <w:t xml:space="preserve">od 18 hodin na </w:t>
      </w:r>
      <w:hyperlink r:id="rId7">
        <w:proofErr w:type="spellStart"/>
        <w:r w:rsidRPr="000C27F0">
          <w:rPr>
            <w:rFonts w:ascii="Times New Roman" w:eastAsia="Times New Roman" w:hAnsi="Times New Roman" w:cs="Times New Roman"/>
            <w:b/>
            <w:color w:val="1155CC"/>
            <w:sz w:val="24"/>
            <w:szCs w:val="24"/>
            <w:highlight w:val="white"/>
            <w:u w:val="single"/>
            <w:lang w:val="cs-CZ"/>
          </w:rPr>
          <w:t>Youtube</w:t>
        </w:r>
        <w:proofErr w:type="spellEnd"/>
      </w:hyperlink>
      <w:r w:rsidRPr="000C27F0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cs-CZ"/>
        </w:rPr>
        <w:t xml:space="preserve"> </w:t>
      </w: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>v rámci klauzurního festivalu Proces 020.</w:t>
      </w:r>
      <w:r w:rsidRPr="000C27F0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cs-CZ"/>
        </w:rPr>
        <w:t xml:space="preserve"> </w:t>
      </w: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Performativní film je živě </w:t>
      </w:r>
      <w:proofErr w:type="spellStart"/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>streamovaný</w:t>
      </w:r>
      <w:proofErr w:type="spellEnd"/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. </w:t>
      </w:r>
      <w:r w:rsidRPr="000C27F0">
        <w:rPr>
          <w:rFonts w:ascii="Times New Roman" w:eastAsia="Times New Roman" w:hAnsi="Times New Roman" w:cs="Times New Roman"/>
          <w:b/>
          <w:sz w:val="26"/>
          <w:szCs w:val="26"/>
          <w:lang w:val="cs-CZ"/>
        </w:rPr>
        <w:t>PULSE se dotýká osobních traumatických zážitků, ale soustře</w:t>
      </w:r>
      <w:r w:rsidRPr="000C27F0">
        <w:rPr>
          <w:rFonts w:ascii="Times New Roman" w:eastAsia="Times New Roman" w:hAnsi="Times New Roman" w:cs="Times New Roman"/>
          <w:b/>
          <w:sz w:val="26"/>
          <w:szCs w:val="26"/>
          <w:lang w:val="cs-CZ"/>
        </w:rPr>
        <w:t xml:space="preserve">ďuje se na péči, důvěru a sounáležitost. 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Na tvorbě PULSE se podíleli studenti ze zemí celého světa, ve skupině divadelníků spolupracujících s českým produkčním týmem jsou umělci z Litvy, Lotyšska, Finska, Tchaj-wanu, Libanonu, Španělska, Mexika, Německa a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Japonska. Všichni byli propojení prostřednictvím Akademie múzických umění v Praze. Díky takovému týmu má PULSE také mezinárodní přesah. Projekt se obrací na každého, kdekoli se právě nachází a v jakýkoli moment s důrazem na proces jako na zážitek, nikoliv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na finální produkt.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Samotný inscenační záměr PULSE se postupně vyvíjel. Úplně prvním cílem bylo osobně komunikovat takto intimní téma ve fyzickém prostoru. Cílem bylo vytvořit atmosféru a nechat lidi pobývat v jednom prostoru s traumaty, zároveň ale vytvo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řit bezpečný, důvěryhodný a klidný prostor pro veřejnost, snížit jejich úzkost a úroveň stresu a vyzvat je, aby uvažovali o svých problémech. Vzhledem k probíhající pandemické situaci COVID-19 byl PULSE přenesen do digitální reality jako senzitivní, filmov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ý přenos, který prochází různými uměleckými disciplínami.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PULSE se zaměřuje zejména na traumata spojená se sexuálním násilím. Jedním z nejméně diskutovaných traumat je například sexuální napadení mužů. V dnešní době se to ale jistě pomalu mění, což je jedn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ím z důvodů, proč se tímto tématem PULSE zabývá.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i/>
          <w:lang w:val="cs-CZ"/>
        </w:rPr>
        <w:t>„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 xml:space="preserve">Prvním výchozím bodem mého osobního výzkumu byly traumatické zážitky a to, jak se s nimi vyrovnat, jak si pomoci se z toho dostat, jak o tom začít mluvit atd. Během výzkumu jsem si 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lastRenderedPageBreak/>
        <w:t>uvědomil, že je stále vel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>ké tabu ve společnosti mluvit o traumatických zážitcích. Nemáme kanály, skrze které o tom můžeme mluvit, a neumíme naslouchat lidem, kteří se nám o těchto zkušenostech otevírají… V projektu se nezaměřujeme pouze na trauma. PULSE hledá světlo naděje, jde př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>edevším o péči, dotek a sounáležitost, těch je stále nedostatek.  Neexistuje žádný pádný důvod, proč o tom nemluvit. Pokud se ponoříme hlouběji do psychologie, můžeme dojít k závěru, že všechno to „mlčení“ se později v našem životě projeví v různých jiných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 xml:space="preserve"> formách.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“ říká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Arnis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Aleinkovas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, režisér PULSE, student režie mezinárodního programu Katedry loutkového a alternativního divadla DAMU.</w:t>
      </w:r>
    </w:p>
    <w:p w:rsidR="0013052F" w:rsidRPr="000C27F0" w:rsidRDefault="00CC24B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bookmarkStart w:id="0" w:name="_heading=h.3nc1e6adrh5u" w:colFirst="0" w:colLast="0"/>
      <w:bookmarkEnd w:id="0"/>
      <w:r w:rsidRPr="000C27F0">
        <w:rPr>
          <w:i/>
          <w:lang w:val="cs-CZ"/>
        </w:rPr>
        <w:t>„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 xml:space="preserve">Myslím, že nejobtížnější věcí je v této pandemické </w:t>
      </w:r>
      <w:r w:rsidR="000C27F0"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>době to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 xml:space="preserve"> </w:t>
      </w:r>
      <w:r w:rsidRPr="000C27F0">
        <w:rPr>
          <w:i/>
          <w:lang w:val="cs-CZ"/>
        </w:rPr>
        <w:t>„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 xml:space="preserve">neznámo”. Opravdu nic nevíte a je docela nemožné cokoli předem naplánovat. Je také složité zkoušet. Někteří lidé jsou ve zkušebně se mnou, dramaturg je v Mexiku, jiný umělec v Japonsku, ti jsou online. Takže pracujete v reálném čase s digitální a fyzickou </w:t>
      </w:r>
      <w:r w:rsidRPr="000C27F0">
        <w:rPr>
          <w:rFonts w:ascii="Times New Roman" w:eastAsia="Times New Roman" w:hAnsi="Times New Roman" w:cs="Times New Roman"/>
          <w:i/>
          <w:sz w:val="24"/>
          <w:szCs w:val="24"/>
          <w:lang w:val="cs-CZ"/>
        </w:rPr>
        <w:t>přítomností. Zároveň jste udržováni v napětí a musíte být vždy připraveni všechno změnit.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“ říká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Arnis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Aleinkovas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o zkouškách během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koronavirového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období.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Kvůli citlivosti tématu projektu umělci PULSE komunikují s psycholožkou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Evelinou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Stepšytė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, která objas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ňuje psychologické a sociologické dopady traumat na náš život. PULSE také poskytuje rozhovory pro veřejnost na svých sociálních sítích o různých oblastech tématu, jako je psychické a fyzické dopady traumat, jak se sebou pracovat, nebo jak takový projekt vz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niká.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Evelina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Stepšitė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například hovoří o nutkání být sama sobě přítelem. Tanečnice, choreografka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Viktorija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Ambrazaitė</w:t>
      </w:r>
      <w:proofErr w:type="spellEnd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zase mluví o těle po traumatických zážitcích z fyzického hlediska a důležitosti somatického pohybu v našem životě.</w:t>
      </w: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lastRenderedPageBreak/>
        <w:t>PARTNEŘI:</w:t>
      </w:r>
    </w:p>
    <w:p w:rsidR="0013052F" w:rsidRPr="000C27F0" w:rsidRDefault="00CC24B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noProof/>
          <w:sz w:val="24"/>
          <w:szCs w:val="24"/>
          <w:lang w:val="cs-CZ"/>
        </w:rPr>
        <w:drawing>
          <wp:inline distT="0" distB="0" distL="0" distR="0">
            <wp:extent cx="1337464" cy="1351615"/>
            <wp:effectExtent l="0" t="0" r="0" b="0"/>
            <wp:docPr id="29" name="image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7464" cy="13516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C27F0">
        <w:rPr>
          <w:rFonts w:ascii="Times New Roman" w:eastAsia="Times New Roman" w:hAnsi="Times New Roman" w:cs="Times New Roman"/>
          <w:noProof/>
          <w:sz w:val="24"/>
          <w:szCs w:val="24"/>
          <w:lang w:val="cs-CZ"/>
        </w:rPr>
        <w:drawing>
          <wp:inline distT="0" distB="0" distL="0" distR="0">
            <wp:extent cx="1959477" cy="924650"/>
            <wp:effectExtent l="0" t="0" r="0" b="0"/>
            <wp:docPr id="33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9477" cy="924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C27F0">
        <w:rPr>
          <w:rFonts w:ascii="Times New Roman" w:eastAsia="Times New Roman" w:hAnsi="Times New Roman" w:cs="Times New Roman"/>
          <w:noProof/>
          <w:sz w:val="24"/>
          <w:szCs w:val="24"/>
          <w:lang w:val="cs-CZ"/>
        </w:rPr>
        <w:drawing>
          <wp:inline distT="0" distB="0" distL="0" distR="0">
            <wp:extent cx="1772441" cy="1115113"/>
            <wp:effectExtent l="0" t="0" r="0" b="0"/>
            <wp:docPr id="30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2441" cy="11151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C27F0">
        <w:rPr>
          <w:rFonts w:ascii="Times New Roman" w:eastAsia="Times New Roman" w:hAnsi="Times New Roman" w:cs="Times New Roman"/>
          <w:noProof/>
          <w:sz w:val="24"/>
          <w:szCs w:val="24"/>
          <w:lang w:val="cs-CZ"/>
        </w:rPr>
        <w:drawing>
          <wp:inline distT="0" distB="0" distL="0" distR="0">
            <wp:extent cx="2769687" cy="680130"/>
            <wp:effectExtent l="0" t="0" r="0" b="0"/>
            <wp:docPr id="3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9687" cy="6801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r w:rsidRPr="000C27F0">
        <w:rPr>
          <w:rFonts w:ascii="Times New Roman" w:eastAsia="Times New Roman" w:hAnsi="Times New Roman" w:cs="Times New Roman"/>
          <w:noProof/>
          <w:sz w:val="40"/>
          <w:szCs w:val="40"/>
          <w:lang w:val="cs-CZ"/>
        </w:rPr>
        <w:drawing>
          <wp:inline distT="114300" distB="114300" distL="114300" distR="114300">
            <wp:extent cx="1909871" cy="959180"/>
            <wp:effectExtent l="0" t="0" r="0" b="0"/>
            <wp:docPr id="32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9871" cy="9591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3052F" w:rsidRPr="000C27F0" w:rsidRDefault="00CC24B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TÝM: </w:t>
      </w:r>
    </w:p>
    <w:p w:rsidR="0013052F" w:rsidRPr="000C27F0" w:rsidRDefault="00CC24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Koncept, režie, </w:t>
      </w:r>
      <w:r w:rsidR="000C27F0"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choreografie </w:t>
      </w:r>
      <w:r w:rsidR="000C27F0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– </w:t>
      </w:r>
      <w:proofErr w:type="spellStart"/>
      <w:r w:rsidR="000C27F0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Arnis</w:t>
      </w:r>
      <w:proofErr w:type="spellEnd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Aleinikovas</w:t>
      </w:r>
      <w:proofErr w:type="spellEnd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</w:p>
    <w:p w:rsidR="0013052F" w:rsidRPr="000C27F0" w:rsidRDefault="000C27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cs-CZ"/>
        </w:rPr>
        <w:t xml:space="preserve">Dramaturg </w:t>
      </w:r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– Daniel</w:t>
      </w:r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Albert Victoria </w:t>
      </w:r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br/>
      </w:r>
      <w:r w:rsidR="00CC24BF"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Pohybový </w:t>
      </w: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poradce </w:t>
      </w:r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– </w:t>
      </w:r>
      <w:proofErr w:type="spellStart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Viktorija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Ambrazaitė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</w:p>
    <w:p w:rsidR="0013052F" w:rsidRPr="000C27F0" w:rsidRDefault="000C27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proofErr w:type="spellStart"/>
      <w:r w:rsidRPr="000C2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cs-CZ"/>
        </w:rPr>
        <w:t>Supervisor</w:t>
      </w:r>
      <w:proofErr w:type="spellEnd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– Viktor</w:t>
      </w:r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Černický</w:t>
      </w:r>
    </w:p>
    <w:p w:rsidR="0013052F" w:rsidRPr="000C27F0" w:rsidRDefault="000C27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>Účinkující</w:t>
      </w:r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– </w:t>
      </w:r>
      <w:proofErr w:type="spellStart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Eglė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Šimėnaitė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,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Mara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Ingea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,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Yu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En Ping, Lara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Hereu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,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Sai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Sai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</w:p>
    <w:p w:rsidR="0013052F" w:rsidRPr="000C27F0" w:rsidRDefault="000C27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>Hudba</w:t>
      </w:r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– </w:t>
      </w:r>
      <w:proofErr w:type="spellStart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Valtteri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Alanen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</w:p>
    <w:p w:rsidR="0013052F" w:rsidRPr="000C27F0" w:rsidRDefault="00CC24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Scéna, </w:t>
      </w:r>
      <w:r w:rsidR="000C27F0"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>kostýmy</w:t>
      </w:r>
      <w:r w:rsidR="000C27F0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– </w:t>
      </w:r>
      <w:proofErr w:type="spellStart"/>
      <w:r w:rsidR="000C27F0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Mara</w:t>
      </w:r>
      <w:proofErr w:type="spellEnd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Ingea</w:t>
      </w:r>
      <w:proofErr w:type="spellEnd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  </w:t>
      </w:r>
    </w:p>
    <w:p w:rsidR="0013052F" w:rsidRPr="000C27F0" w:rsidRDefault="000C27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cs-CZ"/>
        </w:rPr>
        <w:t>Video</w:t>
      </w:r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– </w:t>
      </w:r>
      <w:proofErr w:type="spellStart"/>
      <w:r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Ilva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>Ieva</w:t>
      </w:r>
      <w:proofErr w:type="spellEnd"/>
      <w:r w:rsidR="00CC24BF" w:rsidRPr="000C27F0">
        <w:rPr>
          <w:rFonts w:ascii="Times New Roman" w:eastAsia="Times New Roman" w:hAnsi="Times New Roman" w:cs="Times New Roman"/>
          <w:color w:val="000000"/>
          <w:sz w:val="24"/>
          <w:szCs w:val="24"/>
          <w:lang w:val="cs-CZ"/>
        </w:rPr>
        <w:t xml:space="preserve"> </w:t>
      </w:r>
    </w:p>
    <w:p w:rsidR="0013052F" w:rsidRPr="000C27F0" w:rsidRDefault="00CC24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Kamera, </w:t>
      </w:r>
      <w:r w:rsidR="000C27F0"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střih </w:t>
      </w:r>
      <w:r w:rsidR="000C27F0"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– Timotej</w:t>
      </w: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Rejniš</w:t>
      </w:r>
      <w:proofErr w:type="spellEnd"/>
    </w:p>
    <w:p w:rsidR="0013052F" w:rsidRPr="000C27F0" w:rsidRDefault="00CC24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>Zvuková instalace „LIDSKÉ ZVUKY“</w:t>
      </w:r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- </w:t>
      </w:r>
      <w:proofErr w:type="spellStart"/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Eglė</w:t>
      </w:r>
      <w:proofErr w:type="spellEnd"/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Šimėnaitė</w:t>
      </w:r>
      <w:proofErr w:type="spellEnd"/>
    </w:p>
    <w:p w:rsidR="0013052F" w:rsidRPr="000C27F0" w:rsidRDefault="00CC24BF">
      <w:pPr>
        <w:spacing w:after="0" w:line="240" w:lineRule="auto"/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 xml:space="preserve">Konzultační </w:t>
      </w:r>
      <w:r w:rsidR="000C27F0"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 xml:space="preserve">psycholog </w:t>
      </w:r>
      <w:r w:rsidR="000C27F0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– </w:t>
      </w:r>
      <w:proofErr w:type="spellStart"/>
      <w:r w:rsidR="000C27F0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Evelina</w:t>
      </w:r>
      <w:proofErr w:type="spellEnd"/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Stepšytė</w:t>
      </w:r>
      <w:proofErr w:type="spellEnd"/>
    </w:p>
    <w:p w:rsidR="0013052F" w:rsidRPr="000C27F0" w:rsidRDefault="00CC24BF">
      <w:pPr>
        <w:spacing w:after="0" w:line="240" w:lineRule="auto"/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 xml:space="preserve">Šéf </w:t>
      </w:r>
      <w:r w:rsidR="000C27F0"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 xml:space="preserve">produkce </w:t>
      </w:r>
      <w:r w:rsidR="000C27F0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– Martina</w:t>
      </w:r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</w:t>
      </w:r>
      <w:proofErr w:type="spellStart"/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Watzková</w:t>
      </w:r>
      <w:proofErr w:type="spellEnd"/>
    </w:p>
    <w:p w:rsidR="0013052F" w:rsidRPr="000C27F0" w:rsidRDefault="000C27F0">
      <w:pPr>
        <w:spacing w:after="0" w:line="240" w:lineRule="auto"/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 xml:space="preserve">Produkce </w:t>
      </w:r>
      <w:r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– Vanda</w:t>
      </w:r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Hejnová, Anna Němcová</w:t>
      </w:r>
    </w:p>
    <w:p w:rsidR="0013052F" w:rsidRPr="000C27F0" w:rsidRDefault="000C2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color w:val="050505"/>
          <w:sz w:val="24"/>
          <w:szCs w:val="24"/>
          <w:highlight w:val="white"/>
          <w:lang w:val="cs-CZ"/>
        </w:rPr>
        <w:t>Fotografie – Klára</w:t>
      </w:r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Hejnová,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Arnis</w:t>
      </w:r>
      <w:proofErr w:type="spellEnd"/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</w:t>
      </w:r>
      <w:proofErr w:type="spellStart"/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Aleinkovas</w:t>
      </w:r>
      <w:proofErr w:type="spellEnd"/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>,</w:t>
      </w:r>
      <w:bookmarkStart w:id="1" w:name="_GoBack"/>
      <w:bookmarkEnd w:id="1"/>
      <w:r w:rsidR="00CC24BF" w:rsidRPr="000C27F0">
        <w:rPr>
          <w:rFonts w:ascii="Times New Roman" w:eastAsia="Times New Roman" w:hAnsi="Times New Roman" w:cs="Times New Roman"/>
          <w:color w:val="050505"/>
          <w:sz w:val="24"/>
          <w:szCs w:val="24"/>
          <w:highlight w:val="white"/>
          <w:lang w:val="cs-CZ"/>
        </w:rPr>
        <w:t xml:space="preserve"> Josef Veselý</w:t>
      </w:r>
    </w:p>
    <w:p w:rsidR="0013052F" w:rsidRPr="000C27F0" w:rsidRDefault="0013052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cs-CZ"/>
        </w:rPr>
      </w:pPr>
    </w:p>
    <w:p w:rsidR="0013052F" w:rsidRPr="000C27F0" w:rsidRDefault="0013052F">
      <w:pPr>
        <w:jc w:val="both"/>
        <w:rPr>
          <w:rFonts w:ascii="Times New Roman" w:eastAsia="Times New Roman" w:hAnsi="Times New Roman" w:cs="Times New Roman"/>
          <w:b/>
          <w:lang w:val="cs-CZ"/>
        </w:rPr>
      </w:pPr>
    </w:p>
    <w:p w:rsidR="0013052F" w:rsidRPr="000C27F0" w:rsidRDefault="0013052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CC24B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t xml:space="preserve">WEBOVÉ STRÁNKY: </w:t>
      </w:r>
    </w:p>
    <w:p w:rsidR="0013052F" w:rsidRPr="000C27F0" w:rsidRDefault="00CC24BF" w:rsidP="000C27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hyperlink r:id="rId13">
        <w:r w:rsidRPr="000C27F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cs-CZ"/>
          </w:rPr>
          <w:t>https://www.facebook.com/PPUULLSSEE</w:t>
        </w:r>
      </w:hyperlink>
    </w:p>
    <w:p w:rsidR="0013052F" w:rsidRPr="000C27F0" w:rsidRDefault="00CC24BF" w:rsidP="000C27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hyperlink r:id="rId14">
        <w:r w:rsidRPr="000C27F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cs-CZ"/>
          </w:rPr>
          <w:t>https://www.facebook.com/events/439444870595908</w:t>
        </w:r>
      </w:hyperlink>
    </w:p>
    <w:p w:rsidR="0013052F" w:rsidRPr="000C27F0" w:rsidRDefault="00CC24BF" w:rsidP="000C27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hyperlink r:id="rId15">
        <w:r w:rsidRPr="000C27F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cs-CZ"/>
          </w:rPr>
          <w:t>https://www.instagram.com/pulse.pulse_/</w:t>
        </w:r>
      </w:hyperlink>
    </w:p>
    <w:p w:rsidR="0013052F" w:rsidRPr="000C27F0" w:rsidRDefault="00CC24BF" w:rsidP="000C27F0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hyperlink r:id="rId16">
        <w:r w:rsidRPr="000C27F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cs-CZ"/>
          </w:rPr>
          <w:t>https://www.divadlodisk.cz/repertoar/pulse-65</w:t>
        </w:r>
      </w:hyperlink>
    </w:p>
    <w:p w:rsidR="0013052F" w:rsidRPr="000C27F0" w:rsidRDefault="001305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s-CZ"/>
        </w:rPr>
      </w:pPr>
    </w:p>
    <w:p w:rsidR="0013052F" w:rsidRPr="000C27F0" w:rsidRDefault="0013052F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cs-CZ"/>
        </w:rPr>
      </w:pPr>
    </w:p>
    <w:p w:rsidR="0013052F" w:rsidRPr="000C27F0" w:rsidRDefault="0013052F" w:rsidP="000C27F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b/>
          <w:sz w:val="24"/>
          <w:szCs w:val="24"/>
          <w:lang w:val="cs-CZ"/>
        </w:rPr>
        <w:lastRenderedPageBreak/>
        <w:t>KONTAKT: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Divadlo DISK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e: </w:t>
      </w:r>
      <w:hyperlink r:id="rId17">
        <w:r w:rsidRPr="000C27F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cs-CZ"/>
          </w:rPr>
          <w:t>disk@divadlodisk.cz</w:t>
        </w:r>
      </w:hyperlink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t: +420 234 244 254</w:t>
      </w:r>
    </w:p>
    <w:p w:rsidR="0013052F" w:rsidRPr="000C27F0" w:rsidRDefault="0013052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Kamila Opletalová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Propagace a PR divadla DISK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e: </w:t>
      </w:r>
      <w:hyperlink r:id="rId18">
        <w:r w:rsidRPr="000C27F0"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  <w:lang w:val="cs-CZ"/>
          </w:rPr>
          <w:t>kamila.opletalova@damu.cz</w:t>
        </w:r>
      </w:hyperlink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hyperlink r:id="rId19">
        <w:r w:rsidRPr="000C27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cs-CZ"/>
          </w:rPr>
          <w:br/>
        </w:r>
      </w:hyperlink>
      <w:r w:rsidRPr="000C27F0">
        <w:rPr>
          <w:b/>
          <w:sz w:val="24"/>
          <w:szCs w:val="24"/>
          <w:lang w:val="cs-CZ"/>
        </w:rPr>
        <w:br/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Vanda Hejnová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Produkce PULSE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t: +420 720 642 244</w:t>
      </w:r>
    </w:p>
    <w:p w:rsidR="0013052F" w:rsidRPr="000C27F0" w:rsidRDefault="00CC24BF" w:rsidP="000C27F0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0C27F0">
        <w:rPr>
          <w:rFonts w:ascii="Times New Roman" w:eastAsia="Times New Roman" w:hAnsi="Times New Roman" w:cs="Times New Roman"/>
          <w:sz w:val="24"/>
          <w:szCs w:val="24"/>
          <w:lang w:val="cs-CZ"/>
        </w:rPr>
        <w:t>e: vhejnova@seznam.cz</w:t>
      </w:r>
    </w:p>
    <w:p w:rsidR="0013052F" w:rsidRPr="000C27F0" w:rsidRDefault="001305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</w:p>
    <w:sectPr w:rsidR="0013052F" w:rsidRPr="000C27F0">
      <w:headerReference w:type="default" r:id="rId20"/>
      <w:pgSz w:w="11906" w:h="16838"/>
      <w:pgMar w:top="1417" w:right="1417" w:bottom="1417" w:left="1417" w:header="567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4BF" w:rsidRDefault="00CC24BF">
      <w:pPr>
        <w:spacing w:after="0" w:line="240" w:lineRule="auto"/>
      </w:pPr>
      <w:r>
        <w:separator/>
      </w:r>
    </w:p>
  </w:endnote>
  <w:endnote w:type="continuationSeparator" w:id="0">
    <w:p w:rsidR="00CC24BF" w:rsidRDefault="00CC2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4BF" w:rsidRDefault="00CC24BF">
      <w:pPr>
        <w:spacing w:after="0" w:line="240" w:lineRule="auto"/>
      </w:pPr>
      <w:r>
        <w:separator/>
      </w:r>
    </w:p>
  </w:footnote>
  <w:footnote w:type="continuationSeparator" w:id="0">
    <w:p w:rsidR="00CC24BF" w:rsidRDefault="00CC24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52F" w:rsidRPr="000C27F0" w:rsidRDefault="00CC24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b/>
        <w:color w:val="000000"/>
        <w:sz w:val="32"/>
        <w:szCs w:val="32"/>
        <w:lang w:val="cs-CZ"/>
      </w:rPr>
    </w:pPr>
    <w:r w:rsidRPr="000C27F0">
      <w:rPr>
        <w:b/>
        <w:color w:val="000000"/>
        <w:sz w:val="32"/>
        <w:szCs w:val="32"/>
        <w:lang w:val="cs-CZ"/>
      </w:rPr>
      <w:t>PULSE</w:t>
    </w:r>
  </w:p>
  <w:p w:rsidR="0013052F" w:rsidRPr="000C27F0" w:rsidRDefault="00CC24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b/>
        <w:color w:val="000000"/>
        <w:sz w:val="24"/>
        <w:szCs w:val="24"/>
        <w:lang w:val="cs-CZ"/>
      </w:rPr>
    </w:pPr>
    <w:r w:rsidRPr="000C27F0">
      <w:rPr>
        <w:b/>
        <w:sz w:val="24"/>
        <w:szCs w:val="24"/>
        <w:lang w:val="cs-CZ"/>
      </w:rPr>
      <w:t>Divadlo</w:t>
    </w:r>
    <w:r w:rsidRPr="000C27F0">
      <w:rPr>
        <w:b/>
        <w:color w:val="000000"/>
        <w:sz w:val="24"/>
        <w:szCs w:val="24"/>
        <w:lang w:val="cs-CZ"/>
      </w:rPr>
      <w:t xml:space="preserve"> DISK                                                                                          </w:t>
    </w:r>
  </w:p>
  <w:p w:rsidR="0013052F" w:rsidRPr="000C27F0" w:rsidRDefault="00CC24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b/>
        <w:color w:val="000000"/>
        <w:sz w:val="24"/>
        <w:szCs w:val="24"/>
        <w:lang w:val="cs-CZ"/>
      </w:rPr>
    </w:pPr>
    <w:r w:rsidRPr="000C27F0">
      <w:rPr>
        <w:b/>
        <w:sz w:val="24"/>
        <w:szCs w:val="24"/>
        <w:lang w:val="cs-CZ"/>
      </w:rPr>
      <w:t>Divadelní fakulta</w:t>
    </w:r>
    <w:r w:rsidRPr="000C27F0">
      <w:rPr>
        <w:b/>
        <w:color w:val="000000"/>
        <w:sz w:val="24"/>
        <w:szCs w:val="24"/>
        <w:lang w:val="cs-CZ"/>
      </w:rPr>
      <w:t xml:space="preserve"> AMU</w:t>
    </w:r>
  </w:p>
  <w:p w:rsidR="0013052F" w:rsidRPr="000C27F0" w:rsidRDefault="00CC24B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b/>
        <w:color w:val="000000"/>
        <w:sz w:val="24"/>
        <w:szCs w:val="24"/>
        <w:lang w:val="cs-CZ"/>
      </w:rPr>
    </w:pPr>
    <w:r w:rsidRPr="000C27F0">
      <w:rPr>
        <w:b/>
        <w:color w:val="000000"/>
        <w:sz w:val="24"/>
        <w:szCs w:val="24"/>
        <w:lang w:val="cs-CZ"/>
      </w:rPr>
      <w:t>Karlova 26, 116 65 Praha 1                                                                     </w:t>
    </w:r>
    <w:r w:rsidRPr="000C27F0">
      <w:rPr>
        <w:b/>
        <w:sz w:val="24"/>
        <w:szCs w:val="24"/>
        <w:lang w:val="cs-CZ"/>
      </w:rPr>
      <w:t>Tisková zpráva</w:t>
    </w:r>
    <w:r w:rsidRPr="000C27F0">
      <w:rPr>
        <w:b/>
        <w:color w:val="000000"/>
        <w:sz w:val="24"/>
        <w:szCs w:val="24"/>
        <w:lang w:val="cs-CZ"/>
      </w:rPr>
      <w:t xml:space="preserve">, </w:t>
    </w:r>
    <w:r w:rsidRPr="000C27F0">
      <w:rPr>
        <w:b/>
        <w:sz w:val="24"/>
        <w:szCs w:val="24"/>
        <w:lang w:val="cs-CZ"/>
      </w:rPr>
      <w:t>24</w:t>
    </w:r>
    <w:r w:rsidRPr="000C27F0">
      <w:rPr>
        <w:b/>
        <w:color w:val="000000"/>
        <w:sz w:val="24"/>
        <w:szCs w:val="24"/>
        <w:lang w:val="cs-CZ"/>
      </w:rPr>
      <w:t xml:space="preserve">. </w:t>
    </w:r>
    <w:r w:rsidRPr="000C27F0">
      <w:rPr>
        <w:b/>
        <w:sz w:val="24"/>
        <w:szCs w:val="24"/>
        <w:lang w:val="cs-CZ"/>
      </w:rPr>
      <w:t>5</w:t>
    </w:r>
    <w:r w:rsidRPr="000C27F0">
      <w:rPr>
        <w:b/>
        <w:color w:val="000000"/>
        <w:sz w:val="24"/>
        <w:szCs w:val="24"/>
        <w:lang w:val="cs-CZ"/>
      </w:rPr>
      <w:t>. 2021</w:t>
    </w:r>
  </w:p>
  <w:p w:rsidR="0013052F" w:rsidRPr="000C27F0" w:rsidRDefault="0013052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b/>
        <w:color w:val="000000"/>
        <w:sz w:val="24"/>
        <w:szCs w:val="24"/>
        <w:lang w:val="cs-CZ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2F"/>
    <w:rsid w:val="000C27F0"/>
    <w:rsid w:val="0013052F"/>
    <w:rsid w:val="00CC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F174"/>
  <w15:docId w15:val="{C74F6783-9012-4DAF-97B3-477E6D88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B1836"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3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441D"/>
  </w:style>
  <w:style w:type="paragraph" w:styleId="Zpat">
    <w:name w:val="footer"/>
    <w:basedOn w:val="Normln"/>
    <w:link w:val="ZpatChar"/>
    <w:uiPriority w:val="99"/>
    <w:unhideWhenUsed/>
    <w:rsid w:val="003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441D"/>
  </w:style>
  <w:style w:type="paragraph" w:styleId="Textbubliny">
    <w:name w:val="Balloon Text"/>
    <w:basedOn w:val="Normln"/>
    <w:link w:val="TextbublinyChar"/>
    <w:uiPriority w:val="99"/>
    <w:semiHidden/>
    <w:unhideWhenUsed/>
    <w:rsid w:val="003E4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441D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62637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C841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41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41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41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4174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9B7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FF2A69"/>
    <w:rPr>
      <w:color w:val="605E5C"/>
      <w:shd w:val="clear" w:color="auto" w:fill="E1DFDD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facebook.com/PPUULLSSEE" TargetMode="External"/><Relationship Id="rId18" Type="http://schemas.openxmlformats.org/officeDocument/2006/relationships/hyperlink" Target="mailto:kamila.opletalova@damu.cz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youtu.be/t7vpuZ9_SGg" TargetMode="External"/><Relationship Id="rId12" Type="http://schemas.openxmlformats.org/officeDocument/2006/relationships/image" Target="media/image5.png"/><Relationship Id="rId17" Type="http://schemas.openxmlformats.org/officeDocument/2006/relationships/hyperlink" Target="mailto:disk@divadlodisk.cz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divadlodisk.cz/repertoar/pulse-65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s://www.instagram.com/pulse.pulse_/" TargetMode="External"/><Relationship Id="rId10" Type="http://schemas.openxmlformats.org/officeDocument/2006/relationships/image" Target="media/image3.jpg"/><Relationship Id="rId19" Type="http://schemas.openxmlformats.org/officeDocument/2006/relationships/hyperlink" Target="mailto:vladana.broukova@divadlodisk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hyperlink" Target="https://www.facebook.com/events/43944487059590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o+2KKCLUbUdpzqm3lj1Y23O+sw==">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742</Words>
  <Characters>4379</Characters>
  <Application>Microsoft Office Word</Application>
  <DocSecurity>0</DocSecurity>
  <Lines>36</Lines>
  <Paragraphs>10</Paragraphs>
  <ScaleCrop>false</ScaleCrop>
  <Company>Akademie muzickych umeni v Praze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Technik</dc:creator>
  <cp:lastModifiedBy>Kamila OPLETALOVÁ</cp:lastModifiedBy>
  <cp:revision>2</cp:revision>
  <dcterms:created xsi:type="dcterms:W3CDTF">2021-02-09T20:38:00Z</dcterms:created>
  <dcterms:modified xsi:type="dcterms:W3CDTF">2021-05-24T12:27:00Z</dcterms:modified>
</cp:coreProperties>
</file>